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9B" w:rsidRPr="0092299B" w:rsidRDefault="0092299B" w:rsidP="00110246">
      <w:pPr>
        <w:pStyle w:val="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36"/>
          <w:szCs w:val="36"/>
        </w:rPr>
      </w:pPr>
      <w:bookmarkStart w:id="0" w:name="_GoBack"/>
      <w:r w:rsidRPr="0092299B">
        <w:rPr>
          <w:rFonts w:asciiTheme="minorHAnsi" w:hAnsiTheme="minorHAnsi" w:cstheme="minorHAnsi"/>
          <w:sz w:val="36"/>
          <w:szCs w:val="36"/>
        </w:rPr>
        <w:t>"А в Выборге у нас своя публика"</w:t>
      </w:r>
    </w:p>
    <w:p w:rsidR="0092299B" w:rsidRPr="0092299B" w:rsidRDefault="0092299B" w:rsidP="00110246">
      <w:pPr>
        <w:spacing w:line="276" w:lineRule="auto"/>
        <w:jc w:val="both"/>
        <w:rPr>
          <w:rFonts w:asciiTheme="minorHAnsi" w:hAnsiTheme="minorHAnsi" w:cstheme="minorHAnsi"/>
        </w:rPr>
      </w:pPr>
      <w:hyperlink r:id="rId5" w:history="1">
        <w:r w:rsidRPr="0092299B">
          <w:rPr>
            <w:rFonts w:asciiTheme="minorHAnsi" w:hAnsiTheme="minorHAnsi" w:cstheme="minorHAnsi"/>
            <w:noProof/>
          </w:rPr>
          <w:drawing>
            <wp:anchor distT="0" distB="0" distL="0" distR="0" simplePos="0" relativeHeight="251659264" behindDoc="0" locked="0" layoutInCell="1" allowOverlap="0" wp14:anchorId="2F5D3F27" wp14:editId="274C837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1809750"/>
              <wp:effectExtent l="0" t="0" r="0" b="0"/>
              <wp:wrapSquare wrapText="bothSides"/>
              <wp:docPr id="1" name="Рисунок 1" descr="Описание: &quot;А в Выборге у нас своя публика&quot;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Описание: &quot;А в Выборге у нас своя публика&quot;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92299B" w:rsidRPr="00110246" w:rsidRDefault="0092299B" w:rsidP="0011024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2299B">
        <w:rPr>
          <w:rFonts w:asciiTheme="minorHAnsi" w:hAnsiTheme="minorHAnsi" w:cstheme="minorHAnsi"/>
        </w:rPr>
        <w:t>Завершился четвертый музыкально-поэтический фестиваль-путешествие “В сторону Выборга”. Его бессменный художественный руководитель, заслуженный артист России, пианист Алексей ГОРИБОЛЬ подводит итоги.</w:t>
      </w:r>
      <w:r w:rsidRPr="0092299B">
        <w:rPr>
          <w:rFonts w:asciiTheme="minorHAnsi" w:hAnsiTheme="minorHAnsi" w:cstheme="minorHAnsi"/>
        </w:rPr>
        <w:br/>
        <w:t>– Изначально наш фестиваль был задуман с целью возрождения традиций конца XIX начала XX веков, существовавших на Карельском перешейке. Здесь, в уникальном русско-финском пространстве, на многочисленных дачах и усадьбах музицировали, играли спектакли, устраивали поэтические чтения. В летние сезоны творческие люди продолжали работать; они делились со своими коллегами и друзьями только что созданными произведениями</w:t>
      </w:r>
      <w:proofErr w:type="gramStart"/>
      <w:r w:rsidRPr="0092299B">
        <w:rPr>
          <w:rFonts w:asciiTheme="minorHAnsi" w:hAnsiTheme="minorHAnsi" w:cstheme="minorHAnsi"/>
        </w:rPr>
        <w:t xml:space="preserve">… </w:t>
      </w:r>
      <w:r w:rsidRPr="0092299B">
        <w:rPr>
          <w:rFonts w:asciiTheme="minorHAnsi" w:hAnsiTheme="minorHAnsi" w:cstheme="minorHAnsi"/>
        </w:rPr>
        <w:br/>
        <w:t>С</w:t>
      </w:r>
      <w:proofErr w:type="gramEnd"/>
      <w:r w:rsidRPr="0092299B">
        <w:rPr>
          <w:rFonts w:asciiTheme="minorHAnsi" w:hAnsiTheme="minorHAnsi" w:cstheme="minorHAnsi"/>
        </w:rPr>
        <w:t xml:space="preserve"> годами фестиваль становится все более масштабным. Об этом можно судить по огромному интересу публики к нему. В Сестрорецке – аншлаг, в Пенаты не попасть, в Зеленогорской церкви столпотворение, в зал школы не зайти. И, несмотря на то, что на фестивале исполняется камерная музыка, масштаб присутствует в подаче, в презентации программ. </w:t>
      </w:r>
      <w:r w:rsidRPr="0092299B">
        <w:rPr>
          <w:rFonts w:asciiTheme="minorHAnsi" w:hAnsiTheme="minorHAnsi" w:cstheme="minorHAnsi"/>
        </w:rPr>
        <w:br/>
      </w:r>
      <w:r w:rsidRPr="0092299B">
        <w:rPr>
          <w:rFonts w:asciiTheme="minorHAnsi" w:hAnsiTheme="minorHAnsi" w:cstheme="minorHAnsi"/>
          <w:b/>
        </w:rPr>
        <w:t xml:space="preserve">– Отличается ли публика, скажем, в Репино или Зеленогорске от </w:t>
      </w:r>
      <w:proofErr w:type="gramStart"/>
      <w:r w:rsidRPr="0092299B">
        <w:rPr>
          <w:rFonts w:asciiTheme="minorHAnsi" w:hAnsiTheme="minorHAnsi" w:cstheme="minorHAnsi"/>
          <w:b/>
        </w:rPr>
        <w:t>нашей</w:t>
      </w:r>
      <w:proofErr w:type="gramEnd"/>
      <w:r w:rsidRPr="0092299B">
        <w:rPr>
          <w:rFonts w:asciiTheme="minorHAnsi" w:hAnsiTheme="minorHAnsi" w:cstheme="minorHAnsi"/>
          <w:b/>
        </w:rPr>
        <w:t>, выборгской?</w:t>
      </w:r>
      <w:r w:rsidRPr="0092299B">
        <w:rPr>
          <w:rFonts w:asciiTheme="minorHAnsi" w:hAnsiTheme="minorHAnsi" w:cstheme="minorHAnsi"/>
        </w:rPr>
        <w:br/>
        <w:t xml:space="preserve">– Да, безусловно. В Сестрорецке, к примеру, больше слушателей старшего поколения, потому что там здравницы, пансионаты. В Зеленогорске более молодая аудитория. В Репино, как правило, мы организуем закрытый вечер, куда приезжает цвет нашей творческой интеллигенции: писатель Даниил Гранин, композитор Леонид Десятников, музыкальный режиссер Ирина </w:t>
      </w:r>
      <w:proofErr w:type="spellStart"/>
      <w:r w:rsidRPr="0092299B">
        <w:rPr>
          <w:rFonts w:asciiTheme="minorHAnsi" w:hAnsiTheme="minorHAnsi" w:cstheme="minorHAnsi"/>
        </w:rPr>
        <w:t>Тайманова</w:t>
      </w:r>
      <w:proofErr w:type="spellEnd"/>
      <w:r w:rsidRPr="0092299B">
        <w:rPr>
          <w:rFonts w:asciiTheme="minorHAnsi" w:hAnsiTheme="minorHAnsi" w:cstheme="minorHAnsi"/>
        </w:rPr>
        <w:t xml:space="preserve">, актер Леонид Мозговой, режиссер Андрей Могучий, критик Дмитрий </w:t>
      </w:r>
      <w:proofErr w:type="spellStart"/>
      <w:r w:rsidRPr="0092299B">
        <w:rPr>
          <w:rFonts w:asciiTheme="minorHAnsi" w:hAnsiTheme="minorHAnsi" w:cstheme="minorHAnsi"/>
        </w:rPr>
        <w:t>Ренанский</w:t>
      </w:r>
      <w:proofErr w:type="spellEnd"/>
      <w:r w:rsidRPr="0092299B">
        <w:rPr>
          <w:rFonts w:asciiTheme="minorHAnsi" w:hAnsiTheme="minorHAnsi" w:cstheme="minorHAnsi"/>
        </w:rPr>
        <w:t xml:space="preserve"> и многие другие. А в Выборге у нас своя публика; здесь больше интеллигенции. И всех объединяет желание не просто отдыхать, лежа на пляже и поедая шашлык, а надеть красивый наряд и пойти на концерт. И это очень приятно!</w:t>
      </w:r>
      <w:r w:rsidRPr="0092299B">
        <w:rPr>
          <w:rFonts w:asciiTheme="minorHAnsi" w:hAnsiTheme="minorHAnsi" w:cstheme="minorHAnsi"/>
        </w:rPr>
        <w:br/>
      </w:r>
      <w:r w:rsidRPr="0092299B">
        <w:rPr>
          <w:rFonts w:asciiTheme="minorHAnsi" w:hAnsiTheme="minorHAnsi" w:cstheme="minorHAnsi"/>
          <w:b/>
        </w:rPr>
        <w:t>– Какими новинками ваша творческая команда порадовала публику?</w:t>
      </w:r>
      <w:r w:rsidRPr="0092299B">
        <w:rPr>
          <w:rFonts w:asciiTheme="minorHAnsi" w:hAnsiTheme="minorHAnsi" w:cstheme="minorHAnsi"/>
        </w:rPr>
        <w:br/>
        <w:t>– Нынче прозвучало много финской музыки, и не только в исполнении финских музыкантов. Ее исполняли и фортепианные дуэты. Более того, у нас прошли две российские премьеры: Танго-</w:t>
      </w:r>
      <w:proofErr w:type="spellStart"/>
      <w:r w:rsidRPr="0092299B">
        <w:rPr>
          <w:rFonts w:asciiTheme="minorHAnsi" w:hAnsiTheme="minorHAnsi" w:cstheme="minorHAnsi"/>
        </w:rPr>
        <w:t>токкато</w:t>
      </w:r>
      <w:proofErr w:type="spellEnd"/>
      <w:r w:rsidRPr="0092299B">
        <w:rPr>
          <w:rFonts w:asciiTheme="minorHAnsi" w:hAnsiTheme="minorHAnsi" w:cstheme="minorHAnsi"/>
        </w:rPr>
        <w:t xml:space="preserve"> для баяна Петри </w:t>
      </w:r>
      <w:proofErr w:type="spellStart"/>
      <w:r w:rsidRPr="0092299B">
        <w:rPr>
          <w:rFonts w:asciiTheme="minorHAnsi" w:hAnsiTheme="minorHAnsi" w:cstheme="minorHAnsi"/>
        </w:rPr>
        <w:t>Макконена</w:t>
      </w:r>
      <w:proofErr w:type="spellEnd"/>
      <w:r w:rsidRPr="0092299B">
        <w:rPr>
          <w:rFonts w:asciiTheme="minorHAnsi" w:hAnsiTheme="minorHAnsi" w:cstheme="minorHAnsi"/>
        </w:rPr>
        <w:t xml:space="preserve"> и пьеса “</w:t>
      </w:r>
      <w:proofErr w:type="spellStart"/>
      <w:r w:rsidRPr="0092299B">
        <w:rPr>
          <w:rFonts w:asciiTheme="minorHAnsi" w:hAnsiTheme="minorHAnsi" w:cstheme="minorHAnsi"/>
        </w:rPr>
        <w:t>Марилина</w:t>
      </w:r>
      <w:proofErr w:type="spellEnd"/>
      <w:r w:rsidRPr="0092299B">
        <w:rPr>
          <w:rFonts w:asciiTheme="minorHAnsi" w:hAnsiTheme="minorHAnsi" w:cstheme="minorHAnsi"/>
        </w:rPr>
        <w:t xml:space="preserve">” </w:t>
      </w:r>
      <w:proofErr w:type="spellStart"/>
      <w:r w:rsidRPr="0092299B">
        <w:rPr>
          <w:rFonts w:asciiTheme="minorHAnsi" w:hAnsiTheme="minorHAnsi" w:cstheme="minorHAnsi"/>
        </w:rPr>
        <w:t>Хейки</w:t>
      </w:r>
      <w:proofErr w:type="spellEnd"/>
      <w:r w:rsidRPr="0092299B">
        <w:rPr>
          <w:rFonts w:asciiTheme="minorHAnsi" w:hAnsiTheme="minorHAnsi" w:cstheme="minorHAnsi"/>
        </w:rPr>
        <w:t xml:space="preserve"> </w:t>
      </w:r>
      <w:proofErr w:type="spellStart"/>
      <w:r w:rsidRPr="0092299B">
        <w:rPr>
          <w:rFonts w:asciiTheme="minorHAnsi" w:hAnsiTheme="minorHAnsi" w:cstheme="minorHAnsi"/>
        </w:rPr>
        <w:t>Валполы</w:t>
      </w:r>
      <w:proofErr w:type="spellEnd"/>
      <w:r w:rsidRPr="0092299B">
        <w:rPr>
          <w:rFonts w:asciiTheme="minorHAnsi" w:hAnsiTheme="minorHAnsi" w:cstheme="minorHAnsi"/>
        </w:rPr>
        <w:t xml:space="preserve"> для баяна и фортепиано. Это тем более интересно, что Петри </w:t>
      </w:r>
      <w:proofErr w:type="spellStart"/>
      <w:r w:rsidRPr="0092299B">
        <w:rPr>
          <w:rFonts w:asciiTheme="minorHAnsi" w:hAnsiTheme="minorHAnsi" w:cstheme="minorHAnsi"/>
        </w:rPr>
        <w:t>Макконен</w:t>
      </w:r>
      <w:proofErr w:type="spellEnd"/>
      <w:r w:rsidRPr="0092299B">
        <w:rPr>
          <w:rFonts w:asciiTheme="minorHAnsi" w:hAnsiTheme="minorHAnsi" w:cstheme="minorHAnsi"/>
        </w:rPr>
        <w:t xml:space="preserve"> – ученик </w:t>
      </w:r>
      <w:proofErr w:type="spellStart"/>
      <w:r w:rsidRPr="0092299B">
        <w:rPr>
          <w:rFonts w:asciiTheme="minorHAnsi" w:hAnsiTheme="minorHAnsi" w:cstheme="minorHAnsi"/>
        </w:rPr>
        <w:t>Валполы</w:t>
      </w:r>
      <w:proofErr w:type="spellEnd"/>
      <w:r w:rsidRPr="0092299B">
        <w:rPr>
          <w:rFonts w:asciiTheme="minorHAnsi" w:hAnsiTheme="minorHAnsi" w:cstheme="minorHAnsi"/>
        </w:rPr>
        <w:t>. Мы представили творчество ученика и учителя – двух крупных финских композиторов.</w:t>
      </w:r>
      <w:r w:rsidRPr="0092299B">
        <w:rPr>
          <w:rFonts w:asciiTheme="minorHAnsi" w:hAnsiTheme="minorHAnsi" w:cstheme="minorHAnsi"/>
        </w:rPr>
        <w:br/>
        <w:t xml:space="preserve">В нынешнем году к нам впервые приехала выдающаяся поэтесса Вера Павлова. Она, как и Белла Ахмадулина, Андрей Вознесенский, Евгений Евтушенко, не боится быть эстрадным поэтом, выступающим на широкую аудиторию. Очень приятно, что Вера читала не только свои стихи, но и произведения тех поэтов, которые нынче явились эмблемой фестиваля – Александра Блока и Михаила Кузьмина. Конечно же, прозвучали стихи Беллы Ахмадулиной, память которой почтил фестиваль. Было совершенно уникальное событие – </w:t>
      </w:r>
      <w:r w:rsidRPr="0092299B">
        <w:rPr>
          <w:rFonts w:asciiTheme="minorHAnsi" w:hAnsiTheme="minorHAnsi" w:cstheme="minorHAnsi"/>
        </w:rPr>
        <w:lastRenderedPageBreak/>
        <w:t xml:space="preserve">дневное чтение в коттедже № 15, где Белла Ахатовна жила, работала в течение многих сезонов. Собралось огромное количество почитателей ее таланта; мы делились воспоминаниями. Теперь у нас есть, кроме 20-го коттеджа Дмитрия Шостаковича, и 15-й коттедж Беллы Ахмадулиной. </w:t>
      </w:r>
      <w:r w:rsidRPr="0092299B">
        <w:rPr>
          <w:rFonts w:asciiTheme="minorHAnsi" w:hAnsiTheme="minorHAnsi" w:cstheme="minorHAnsi"/>
        </w:rPr>
        <w:br/>
      </w:r>
      <w:r w:rsidRPr="00110246">
        <w:rPr>
          <w:rFonts w:asciiTheme="minorHAnsi" w:hAnsiTheme="minorHAnsi" w:cstheme="minorHAnsi"/>
          <w:b/>
        </w:rPr>
        <w:t xml:space="preserve">– Удалось ли вам реализовать идею соединения поэтического цикла “Детский Альбом” Павловой с “Детским альбомом” Чайковского? </w:t>
      </w:r>
    </w:p>
    <w:p w:rsidR="00110246" w:rsidRDefault="0092299B" w:rsidP="0011024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2299B">
        <w:rPr>
          <w:rFonts w:asciiTheme="minorHAnsi" w:hAnsiTheme="minorHAnsi" w:cstheme="minorHAnsi"/>
        </w:rPr>
        <w:t>Да, и эффект вышел потрясающим! Ведь за детским заголовком – как и стихов, так и музыки – кроются серьезные вещи, исполненные глубочайшего смысла. Трудно определить, какой в итоге получился жанр; пожалуй, это синтез слов и музыки на единую тему.</w:t>
      </w:r>
      <w:r w:rsidRPr="0092299B">
        <w:rPr>
          <w:rFonts w:asciiTheme="minorHAnsi" w:hAnsiTheme="minorHAnsi" w:cstheme="minorHAnsi"/>
        </w:rPr>
        <w:br/>
        <w:t xml:space="preserve">Особо отмечу великолепный менеджмент бессменного партнера нашего фестиваля – Института Финляндии в Санкт-Петербурге. Его сотрудники выполняют свою работу на высочайшем, по-настоящему европейском уровне. Нам, артистам, очень комфортно работать в тех условиях, которые Институт для нас создает. Мы не отвлекаемся на административные и организационные дела, а имеем возможность полностью сосредоточиться на творчестве и общении. </w:t>
      </w:r>
      <w:r w:rsidRPr="0092299B">
        <w:rPr>
          <w:rFonts w:asciiTheme="minorHAnsi" w:hAnsiTheme="minorHAnsi" w:cstheme="minorHAnsi"/>
        </w:rPr>
        <w:br/>
      </w:r>
      <w:r w:rsidRPr="00110246">
        <w:rPr>
          <w:rFonts w:asciiTheme="minorHAnsi" w:hAnsiTheme="minorHAnsi" w:cstheme="minorHAnsi"/>
          <w:b/>
        </w:rPr>
        <w:t>– В интервью-анонсе нашей газете вы говорили о желаемом расширении фестиваля в обе стороны, о развитии сотрудничества с финскими коллегами…</w:t>
      </w:r>
      <w:r w:rsidRPr="0092299B">
        <w:rPr>
          <w:rFonts w:asciiTheme="minorHAnsi" w:hAnsiTheme="minorHAnsi" w:cstheme="minorHAnsi"/>
        </w:rPr>
        <w:br/>
        <w:t xml:space="preserve">– Вот уже четвертый год мы все время думаем о том, что презентация фестиваля “В сторону Выборга” должна состояться и на крупных финских музыкальных форумах. Прежде всего, в </w:t>
      </w:r>
      <w:proofErr w:type="spellStart"/>
      <w:r w:rsidRPr="0092299B">
        <w:rPr>
          <w:rFonts w:asciiTheme="minorHAnsi" w:hAnsiTheme="minorHAnsi" w:cstheme="minorHAnsi"/>
        </w:rPr>
        <w:t>Кухма</w:t>
      </w:r>
      <w:proofErr w:type="spellEnd"/>
      <w:r w:rsidRPr="0092299B">
        <w:rPr>
          <w:rFonts w:asciiTheme="minorHAnsi" w:hAnsiTheme="minorHAnsi" w:cstheme="minorHAnsi"/>
        </w:rPr>
        <w:t xml:space="preserve">, </w:t>
      </w:r>
      <w:proofErr w:type="spellStart"/>
      <w:r w:rsidRPr="0092299B">
        <w:rPr>
          <w:rFonts w:asciiTheme="minorHAnsi" w:hAnsiTheme="minorHAnsi" w:cstheme="minorHAnsi"/>
        </w:rPr>
        <w:t>Савонлинне</w:t>
      </w:r>
      <w:proofErr w:type="spellEnd"/>
      <w:r w:rsidRPr="0092299B">
        <w:rPr>
          <w:rFonts w:asciiTheme="minorHAnsi" w:hAnsiTheme="minorHAnsi" w:cstheme="minorHAnsi"/>
        </w:rPr>
        <w:t xml:space="preserve"> в рамках камерной программы, а также в </w:t>
      </w:r>
      <w:proofErr w:type="spellStart"/>
      <w:r w:rsidRPr="0092299B">
        <w:rPr>
          <w:rFonts w:asciiTheme="minorHAnsi" w:hAnsiTheme="minorHAnsi" w:cstheme="minorHAnsi"/>
        </w:rPr>
        <w:t>Наантали</w:t>
      </w:r>
      <w:proofErr w:type="spellEnd"/>
      <w:r w:rsidRPr="0092299B">
        <w:rPr>
          <w:rFonts w:asciiTheme="minorHAnsi" w:hAnsiTheme="minorHAnsi" w:cstheme="minorHAnsi"/>
        </w:rPr>
        <w:t xml:space="preserve"> – на фестивале, который мне очень понравился. Его делает </w:t>
      </w:r>
      <w:proofErr w:type="spellStart"/>
      <w:r w:rsidRPr="0092299B">
        <w:rPr>
          <w:rFonts w:asciiTheme="minorHAnsi" w:hAnsiTheme="minorHAnsi" w:cstheme="minorHAnsi"/>
        </w:rPr>
        <w:t>Арто</w:t>
      </w:r>
      <w:proofErr w:type="spellEnd"/>
      <w:r w:rsidRPr="0092299B">
        <w:rPr>
          <w:rFonts w:asciiTheme="minorHAnsi" w:hAnsiTheme="minorHAnsi" w:cstheme="minorHAnsi"/>
        </w:rPr>
        <w:t xml:space="preserve"> </w:t>
      </w:r>
      <w:proofErr w:type="spellStart"/>
      <w:r w:rsidRPr="0092299B">
        <w:rPr>
          <w:rFonts w:asciiTheme="minorHAnsi" w:hAnsiTheme="minorHAnsi" w:cstheme="minorHAnsi"/>
        </w:rPr>
        <w:t>Норас</w:t>
      </w:r>
      <w:proofErr w:type="spellEnd"/>
      <w:r w:rsidRPr="0092299B">
        <w:rPr>
          <w:rFonts w:asciiTheme="minorHAnsi" w:hAnsiTheme="minorHAnsi" w:cstheme="minorHAnsi"/>
        </w:rPr>
        <w:t>, выпускник Московской консерватории, виолончелист, ученик Натальи Шаховской, получивший вторую премию на Международном конкурсе имени П.И. Чайковского в 1966 году. Я сам считаю себя учеником Натальи Николаевны, поскольку она много работала со мной как с пианистом, когда мы в дуэте с Борисом Андриановым готовились к первому Международному конкурсу имени Дмитрия Шостаковича в Ганновере (и стали лауреатами – прим. авт.).</w:t>
      </w:r>
      <w:r w:rsidRPr="0092299B">
        <w:rPr>
          <w:rFonts w:asciiTheme="minorHAnsi" w:hAnsiTheme="minorHAnsi" w:cstheme="minorHAnsi"/>
        </w:rPr>
        <w:br/>
        <w:t xml:space="preserve">А неподалеку есть город </w:t>
      </w:r>
      <w:proofErr w:type="spellStart"/>
      <w:r w:rsidRPr="0092299B">
        <w:rPr>
          <w:rFonts w:asciiTheme="minorHAnsi" w:hAnsiTheme="minorHAnsi" w:cstheme="minorHAnsi"/>
        </w:rPr>
        <w:t>Порвоо</w:t>
      </w:r>
      <w:proofErr w:type="spellEnd"/>
      <w:r w:rsidRPr="0092299B">
        <w:rPr>
          <w:rFonts w:asciiTheme="minorHAnsi" w:hAnsiTheme="minorHAnsi" w:cstheme="minorHAnsi"/>
        </w:rPr>
        <w:t>, в котором имеется чудесная церковь; там стоит “</w:t>
      </w:r>
      <w:proofErr w:type="spellStart"/>
      <w:r w:rsidRPr="0092299B">
        <w:rPr>
          <w:rFonts w:asciiTheme="minorHAnsi" w:hAnsiTheme="minorHAnsi" w:cstheme="minorHAnsi"/>
        </w:rPr>
        <w:t>Стенвей</w:t>
      </w:r>
      <w:proofErr w:type="spellEnd"/>
      <w:r w:rsidRPr="0092299B">
        <w:rPr>
          <w:rFonts w:asciiTheme="minorHAnsi" w:hAnsiTheme="minorHAnsi" w:cstheme="minorHAnsi"/>
        </w:rPr>
        <w:t xml:space="preserve">”. У меня уже подготовлена программа “Художники и властители”, в которой, в частности, одна из трех сонат Бетховена посвящена Александру I, русскому государю, который два века назад даровал Финляндии независимость от Швеции. </w:t>
      </w:r>
      <w:r w:rsidRPr="0092299B">
        <w:rPr>
          <w:rFonts w:asciiTheme="minorHAnsi" w:hAnsiTheme="minorHAnsi" w:cstheme="minorHAnsi"/>
        </w:rPr>
        <w:br/>
        <w:t xml:space="preserve">Одним словом, нам есть что показать, и на достойном уровне. </w:t>
      </w:r>
      <w:r w:rsidRPr="0092299B">
        <w:rPr>
          <w:rFonts w:asciiTheme="minorHAnsi" w:hAnsiTheme="minorHAnsi" w:cstheme="minorHAnsi"/>
        </w:rPr>
        <w:br/>
      </w:r>
      <w:r w:rsidRPr="00110246">
        <w:rPr>
          <w:rFonts w:asciiTheme="minorHAnsi" w:hAnsiTheme="minorHAnsi" w:cstheme="minorHAnsi"/>
          <w:b/>
        </w:rPr>
        <w:t>– Итоги – это одновременно и планы на будущее. Наверняка они у вас есть?</w:t>
      </w:r>
      <w:r w:rsidRPr="0092299B">
        <w:rPr>
          <w:rFonts w:asciiTheme="minorHAnsi" w:hAnsiTheme="minorHAnsi" w:cstheme="minorHAnsi"/>
        </w:rPr>
        <w:br/>
        <w:t xml:space="preserve">– В любом случае будет соблюдена стилистика нашего форума. “В сторону Выборга” – это уникальный фестиваль-путешествие; его можно сравнить с передвижными выставками художников. Далее, в программе всегда будут эмблемы фестиваля, посвящения и программы, так или иначе прославляющие знаковые имена. В прошлом году, например, это были Ахматова и </w:t>
      </w:r>
      <w:proofErr w:type="spellStart"/>
      <w:r w:rsidRPr="0092299B">
        <w:rPr>
          <w:rFonts w:asciiTheme="minorHAnsi" w:hAnsiTheme="minorHAnsi" w:cstheme="minorHAnsi"/>
        </w:rPr>
        <w:t>Баснер</w:t>
      </w:r>
      <w:proofErr w:type="spellEnd"/>
      <w:r w:rsidRPr="0092299B">
        <w:rPr>
          <w:rFonts w:asciiTheme="minorHAnsi" w:hAnsiTheme="minorHAnsi" w:cstheme="minorHAnsi"/>
        </w:rPr>
        <w:t xml:space="preserve">, в позапрошлом Шостакович, нынче Блок, Кузьмин и Ахмадулина. </w:t>
      </w:r>
      <w:r w:rsidRPr="0092299B">
        <w:rPr>
          <w:rFonts w:asciiTheme="minorHAnsi" w:hAnsiTheme="minorHAnsi" w:cstheme="minorHAnsi"/>
        </w:rPr>
        <w:br/>
        <w:t xml:space="preserve">И третье: фестиваль “В сторону Выборга” – музыкально-поэтический. Мне очень понравилось, что у нас появился поэт-резидент, то есть, приглашенный поэт, который прочитал не только свои стихи, но и произведения, написанные великими </w:t>
      </w:r>
      <w:r w:rsidRPr="0092299B">
        <w:rPr>
          <w:rFonts w:asciiTheme="minorHAnsi" w:hAnsiTheme="minorHAnsi" w:cstheme="minorHAnsi"/>
        </w:rPr>
        <w:lastRenderedPageBreak/>
        <w:t>предшественниками здесь, на берегу Финского залива. Эта традиция обязательно продолжится.</w:t>
      </w:r>
      <w:r w:rsidRPr="0092299B">
        <w:rPr>
          <w:rFonts w:asciiTheme="minorHAnsi" w:hAnsiTheme="minorHAnsi" w:cstheme="minorHAnsi"/>
        </w:rPr>
        <w:br/>
        <w:t>Плюс к этому будут звучать новые финские сочинения в исполнении финских же музыкантов; нам очень нравится их ансамблевая музыка, нравится молодежь. Но о самой программе пока говорить рано; за год она выносится, кристаллизуется. Обещаю: будет интересно!</w:t>
      </w:r>
      <w:r w:rsidRPr="0092299B">
        <w:rPr>
          <w:rFonts w:asciiTheme="minorHAnsi" w:hAnsiTheme="minorHAnsi" w:cstheme="minorHAnsi"/>
        </w:rPr>
        <w:br/>
      </w:r>
      <w:r w:rsidRPr="00110246">
        <w:rPr>
          <w:rFonts w:asciiTheme="minorHAnsi" w:hAnsiTheme="minorHAnsi" w:cstheme="minorHAnsi"/>
          <w:b/>
        </w:rPr>
        <w:t>– Тогда, возможно, в будущем году, в свой первый юбилей-пятилетие фестиваль “В сторону Выборга” шагнет в Финляндию?</w:t>
      </w:r>
      <w:r w:rsidRPr="0092299B">
        <w:rPr>
          <w:rFonts w:asciiTheme="minorHAnsi" w:hAnsiTheme="minorHAnsi" w:cstheme="minorHAnsi"/>
        </w:rPr>
        <w:t xml:space="preserve"> </w:t>
      </w:r>
    </w:p>
    <w:p w:rsidR="0092299B" w:rsidRPr="0092299B" w:rsidRDefault="0092299B" w:rsidP="00110246">
      <w:pPr>
        <w:spacing w:line="276" w:lineRule="auto"/>
        <w:jc w:val="both"/>
        <w:rPr>
          <w:rFonts w:asciiTheme="minorHAnsi" w:hAnsiTheme="minorHAnsi" w:cstheme="minorHAnsi"/>
        </w:rPr>
      </w:pPr>
      <w:r w:rsidRPr="0092299B">
        <w:rPr>
          <w:rFonts w:asciiTheme="minorHAnsi" w:hAnsiTheme="minorHAnsi" w:cstheme="minorHAnsi"/>
        </w:rPr>
        <w:t xml:space="preserve">– Это было бы замечательно! Как жаль, что эти замечательные, талантливые ребята еще не достигли Выборга с той стороны, не приехали сюда, скажем, из </w:t>
      </w:r>
      <w:proofErr w:type="spellStart"/>
      <w:r w:rsidRPr="0092299B">
        <w:rPr>
          <w:rFonts w:asciiTheme="minorHAnsi" w:hAnsiTheme="minorHAnsi" w:cstheme="minorHAnsi"/>
        </w:rPr>
        <w:t>Наантале</w:t>
      </w:r>
      <w:proofErr w:type="spellEnd"/>
      <w:r w:rsidRPr="0092299B">
        <w:rPr>
          <w:rFonts w:asciiTheme="minorHAnsi" w:hAnsiTheme="minorHAnsi" w:cstheme="minorHAnsi"/>
        </w:rPr>
        <w:t xml:space="preserve"> или из Хельсинки…</w:t>
      </w:r>
      <w:r w:rsidRPr="0092299B">
        <w:rPr>
          <w:rFonts w:asciiTheme="minorHAnsi" w:hAnsiTheme="minorHAnsi" w:cstheme="minorHAnsi"/>
        </w:rPr>
        <w:br/>
      </w:r>
      <w:r w:rsidRPr="0092299B">
        <w:rPr>
          <w:rFonts w:asciiTheme="minorHAnsi" w:hAnsiTheme="minorHAnsi" w:cstheme="minorHAnsi"/>
        </w:rPr>
        <w:br/>
        <w:t>Наталья КОРТЕЛЕВА</w:t>
      </w:r>
    </w:p>
    <w:p w:rsidR="0092299B" w:rsidRPr="0092299B" w:rsidRDefault="0092299B" w:rsidP="00110246">
      <w:pPr>
        <w:spacing w:line="276" w:lineRule="auto"/>
        <w:jc w:val="both"/>
        <w:rPr>
          <w:rFonts w:asciiTheme="minorHAnsi" w:hAnsiTheme="minorHAnsi" w:cstheme="minorHAnsi"/>
          <w:b/>
          <w:color w:val="444444"/>
          <w:shd w:val="clear" w:color="auto" w:fill="FFFFFF"/>
        </w:rPr>
      </w:pPr>
      <w:r w:rsidRPr="0092299B">
        <w:rPr>
          <w:rFonts w:asciiTheme="minorHAnsi" w:hAnsiTheme="minorHAnsi" w:cstheme="minorHAnsi"/>
          <w:b/>
          <w:color w:val="444444"/>
          <w:shd w:val="clear" w:color="auto" w:fill="FFFFFF"/>
        </w:rPr>
        <w:t>Газета Выборг 31.08.2011 №143</w:t>
      </w:r>
    </w:p>
    <w:bookmarkEnd w:id="0"/>
    <w:p w:rsidR="007C6B47" w:rsidRPr="0092299B" w:rsidRDefault="007C6B47" w:rsidP="00110246">
      <w:pPr>
        <w:spacing w:line="276" w:lineRule="auto"/>
        <w:jc w:val="both"/>
        <w:rPr>
          <w:rFonts w:asciiTheme="minorHAnsi" w:hAnsiTheme="minorHAnsi" w:cstheme="minorHAnsi"/>
        </w:rPr>
      </w:pPr>
    </w:p>
    <w:sectPr w:rsidR="007C6B47" w:rsidRPr="0092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B"/>
    <w:rsid w:val="00110246"/>
    <w:rsid w:val="007C6B47"/>
    <w:rsid w:val="0092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229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229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sh('img/gazeta/22830b.jpg',1000,76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2016-09-27T15:02:00Z</dcterms:created>
  <dcterms:modified xsi:type="dcterms:W3CDTF">2016-09-27T15:44:00Z</dcterms:modified>
</cp:coreProperties>
</file>